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6c46cdaa045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RØNNINGEN KJELL VICTOR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Hernes,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RØNNINGEN KJELL VICTOR</w:t>
      </w:r>
    </w:p>
    <w:sectPr>
      <w:headerReference xmlns:r="http://schemas.openxmlformats.org/officeDocument/2006/relationships" w:type="default" r:id="R9b56a22b8039454a"/>
      <w:footerReference xmlns:r="http://schemas.openxmlformats.org/officeDocument/2006/relationships" w:type="default" r:id="R6b1bbbcfb38249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RØNNINGEN KJELL VICTOR   ·   Org.nr 970 300 600   ·   Horndalsvegen 944   ·   2410 HERNES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RØNNINGEN KJELL VICTOR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56a22b8039454a" /><Relationship Type="http://schemas.openxmlformats.org/officeDocument/2006/relationships/footer" Target="/word/footer1.xml" Id="R6b1bbbcfb38249ba" /></Relationships>
</file>