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feb9c9bec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TORKILDSENS RØRLF KNUT TORKILDSEN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TORKILDSENS RØRLF KNUT TORKILDSEN</w:t>
      </w:r>
    </w:p>
    <w:sectPr>
      <w:headerReference xmlns:r="http://schemas.openxmlformats.org/officeDocument/2006/relationships" w:type="default" r:id="R3030faf4d30d4bc9"/>
      <w:footerReference xmlns:r="http://schemas.openxmlformats.org/officeDocument/2006/relationships" w:type="default" r:id="Rb4131202f0fd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TORKILDSENS RØRLF KNUT TORKILDSEN   ·   Org.nr 970 317 589   ·   Sirdalsgaten 5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TORKILDSENS RØRLF KNUT TORKILDSEN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0faf4d30d4bc9" /><Relationship Type="http://schemas.openxmlformats.org/officeDocument/2006/relationships/footer" Target="/word/footer1.xml" Id="Rb4131202f0fd4e02" /></Relationships>
</file>