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6fdf4f09e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TORKILDSENS RØRLF KNUT TORKILDSEN</w:t>
      </w:r>
    </w:p>
    <w:sectPr>
      <w:headerReference xmlns:r="http://schemas.openxmlformats.org/officeDocument/2006/relationships" w:type="default" r:id="R4ad923c9c4cf4934"/>
      <w:footerReference xmlns:r="http://schemas.openxmlformats.org/officeDocument/2006/relationships" w:type="default" r:id="R5b6a3ec9b250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TORKILDSENS RØRLF KNUT TORKILDSEN   ·   Org.nr 970 317 589   ·   Sirdalsgaten 5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TORKILDSENS RØRLF KNUT TORKILDSEN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923c9c4cf4934" /><Relationship Type="http://schemas.openxmlformats.org/officeDocument/2006/relationships/footer" Target="/word/footer1.xml" Id="R5b6a3ec9b2504c77" /></Relationships>
</file>