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40afafae0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OLAV BERGSVÅG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OLAV BERGSVÅG</w:t>
      </w:r>
    </w:p>
    <w:sectPr>
      <w:headerReference xmlns:r="http://schemas.openxmlformats.org/officeDocument/2006/relationships" w:type="default" r:id="R19297ea592344f2a"/>
      <w:footerReference xmlns:r="http://schemas.openxmlformats.org/officeDocument/2006/relationships" w:type="default" r:id="R11ba496305b7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OLAV BERGSVÅG   ·   Org.nr 970 318 615   ·   Nedrehagen 26   ·   5590 ETNE   ·   larsolav@bergsvag.com   ·   bergsvag.com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OLAV BERGSVÅG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97ea592344f2a" /><Relationship Type="http://schemas.openxmlformats.org/officeDocument/2006/relationships/footer" Target="/word/footer1.xml" Id="R11ba496305b7424b" /></Relationships>
</file>