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1f6cc576bb44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Stavern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OLAV KRISTIAN OPPEDAL.</w:t>
      </w:r>
    </w:p>
    <w:sectPr>
      <w:headerReference xmlns:r="http://schemas.openxmlformats.org/officeDocument/2006/relationships" w:type="default" r:id="R343d8900ac5748fc"/>
      <w:footerReference xmlns:r="http://schemas.openxmlformats.org/officeDocument/2006/relationships" w:type="default" r:id="R5c2f29ed801f47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OLAV KRISTIAN OPPEDAL   ·   Org.nr 970 357 947   ·   Haugene, Foldvikveien 126   ·   3294 STAVERN   ·   Tlf. 33 19 54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OLAV KRISTIAN OPPEDAL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3d8900ac5748fc" /><Relationship Type="http://schemas.openxmlformats.org/officeDocument/2006/relationships/footer" Target="/word/footer1.xml" Id="R5c2f29ed801f4769" /></Relationships>
</file>