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89870bfc0c4d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ROY KENNETH BYBERG</w:t>
      </w:r>
    </w:p>
    <w:sectPr>
      <w:headerReference xmlns:r="http://schemas.openxmlformats.org/officeDocument/2006/relationships" w:type="default" r:id="R4b28e4a74aa541db"/>
      <w:footerReference xmlns:r="http://schemas.openxmlformats.org/officeDocument/2006/relationships" w:type="default" r:id="R7a72a9ad3a2148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 KENNETH BYBERG   ·   Org.nr 970 361 030   ·   Storrvegen 34   ·   4351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 KENNETH BYBERG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28e4a74aa541db" /><Relationship Type="http://schemas.openxmlformats.org/officeDocument/2006/relationships/footer" Target="/word/footer1.xml" Id="R7a72a9ad3a2148d8" /></Relationships>
</file>