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4ed5a2570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KRISTIAN MOEN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MOEN</w:t>
      </w:r>
    </w:p>
    <w:sectPr>
      <w:headerReference xmlns:r="http://schemas.openxmlformats.org/officeDocument/2006/relationships" w:type="default" r:id="R70107becc3d74329"/>
      <w:footerReference xmlns:r="http://schemas.openxmlformats.org/officeDocument/2006/relationships" w:type="default" r:id="R6b4b60885e8e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MOEN   ·   Org.nr 970 393 641   ·   Bjabergveien 208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MOEN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07becc3d74329" /><Relationship Type="http://schemas.openxmlformats.org/officeDocument/2006/relationships/footer" Target="/word/footer1.xml" Id="R6b4b60885e8e4009" /></Relationships>
</file>