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a2570046e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8bfbe7630f484c37"/>
      <w:footerReference xmlns:r="http://schemas.openxmlformats.org/officeDocument/2006/relationships" w:type="default" r:id="R004245183772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be7630f484c37" /><Relationship Type="http://schemas.openxmlformats.org/officeDocument/2006/relationships/footer" Target="/word/footer1.xml" Id="R0042451837724100" /></Relationships>
</file>