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e73bd86ec4c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ROMSDAL SOGELAG</w:t>
      </w:r>
    </w:p>
    <w:sectPr>
      <w:headerReference xmlns:r="http://schemas.openxmlformats.org/officeDocument/2006/relationships" w:type="default" r:id="R53917dfcd9c74fb9"/>
      <w:footerReference xmlns:r="http://schemas.openxmlformats.org/officeDocument/2006/relationships" w:type="default" r:id="R42cde9009207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SOGELAG   ·   Org.nr 970 542 035   ·   Strandgata 35   ·   6415 MOLDE   ·   Tlf. 71 21 10 05   ·   post@romsdal-sogelag.no   ·   www.romsdal-sogelag.no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SOGELAG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17dfcd9c74fb9" /><Relationship Type="http://schemas.openxmlformats.org/officeDocument/2006/relationships/footer" Target="/word/footer1.xml" Id="R42cde900920745b3" /></Relationships>
</file>