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f25180863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2c541afedc154879"/>
      <w:footerReference xmlns:r="http://schemas.openxmlformats.org/officeDocument/2006/relationships" w:type="default" r:id="R27a9a195a349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41afedc154879" /><Relationship Type="http://schemas.openxmlformats.org/officeDocument/2006/relationships/footer" Target="/word/footer1.xml" Id="R27a9a195a3494a41" /></Relationships>
</file>