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e7b8f9b44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DAG BRAGELIEN</w:t>
      </w:r>
    </w:p>
    <w:sectPr>
      <w:headerReference xmlns:r="http://schemas.openxmlformats.org/officeDocument/2006/relationships" w:type="default" r:id="R37b74eb7bb3c4636"/>
      <w:footerReference xmlns:r="http://schemas.openxmlformats.org/officeDocument/2006/relationships" w:type="default" r:id="R440ab1105dce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DAG BRAGELIEN   ·   Org.nr 970 956 808   ·   Kapellvegen 2   ·   2670 OTTA   ·   Tlf. 61 23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DAG BRAGELIEN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74eb7bb3c4636" /><Relationship Type="http://schemas.openxmlformats.org/officeDocument/2006/relationships/footer" Target="/word/footer1.xml" Id="R440ab1105dce4899" /></Relationships>
</file>