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bef80db04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BOLIGLEVERANDØREN KARMØY AS</w:t>
      </w:r>
    </w:p>
    <w:sectPr>
      <w:headerReference xmlns:r="http://schemas.openxmlformats.org/officeDocument/2006/relationships" w:type="default" r:id="R331e13453e774289"/>
      <w:footerReference xmlns:r="http://schemas.openxmlformats.org/officeDocument/2006/relationships" w:type="default" r:id="R215b093611ce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BOLIGLEVERANDØREN KARMØY AS   ·   Org.nr 970 973 443   ·   Vestre Karmøyveg 397B   ·   4270 ÅKREHAMN   ·   Tlf. 52 84 60 90   ·   post@boligleverandoren.no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BOLIGLEVERANDØREN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e13453e774289" /><Relationship Type="http://schemas.openxmlformats.org/officeDocument/2006/relationships/footer" Target="/word/footer1.xml" Id="R215b093611ce4c04" /></Relationships>
</file>