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2fec5896b4f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ISACHSEN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Solbergelva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Solbergelva,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ISACHSEN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fb0028c92d4c12"/>
      <w:footerReference xmlns:r="http://schemas.openxmlformats.org/officeDocument/2006/relationships" w:type="default" r:id="R7efc3e3e6b084e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ISACHSEN ANLEGG AS   ·   Org.nr 970 999 507   ·   Teglverksveien 100   ·   3057 SOLBERGELVA   ·   Tlf. 32 23 24 00   ·   post@isachsenas.no   ·   www.isachsenanlegg.no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ISACHSEN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b0028c92d4c12" /><Relationship Type="http://schemas.openxmlformats.org/officeDocument/2006/relationships/footer" Target="/word/footer1.xml" Id="R7efc3e3e6b084ecc" /></Relationships>
</file>