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2ff2d2f4344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KOKAAS HOLDING AS</w:t>
      </w:r>
    </w:p>
    <w:sectPr>
      <w:headerReference xmlns:r="http://schemas.openxmlformats.org/officeDocument/2006/relationships" w:type="default" r:id="R32cda7644ab7401c"/>
      <w:footerReference xmlns:r="http://schemas.openxmlformats.org/officeDocument/2006/relationships" w:type="default" r:id="R09a43ab8cf6e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KOKAAS HOLDING AS   ·   Org.nr 971 002 239   ·   Jøssangvegen 12   ·   4100 JØRPELAND   ·   Tlf. 51 74 90 40   ·   may.bente@kokaas.no   ·   www.kokaas.no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KOKAAS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da7644ab7401c" /><Relationship Type="http://schemas.openxmlformats.org/officeDocument/2006/relationships/footer" Target="/word/footer1.xml" Id="R09a43ab8cf6e4753" /></Relationships>
</file>