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f25abdccb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ETNE ELEKTRISITETSLAG AS, org.nr 971 028 513,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2d8646896dfb4915"/>
      <w:footerReference xmlns:r="http://schemas.openxmlformats.org/officeDocument/2006/relationships" w:type="default" r:id="Rcfe8c81d57ce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646896dfb4915" /><Relationship Type="http://schemas.openxmlformats.org/officeDocument/2006/relationships/footer" Target="/word/footer1.xml" Id="Rcfe8c81d57ce44f6" /></Relationships>
</file>