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683a09532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BYGG AS</w:t>
      </w:r>
    </w:p>
    <w:sectPr>
      <w:headerReference xmlns:r="http://schemas.openxmlformats.org/officeDocument/2006/relationships" w:type="default" r:id="Raffe6a68bde84038"/>
      <w:footerReference xmlns:r="http://schemas.openxmlformats.org/officeDocument/2006/relationships" w:type="default" r:id="R590e7545c1ba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BYGG AS   ·   Org.nr 971 066 571   ·   Hvitstenveien 280   ·   1542 VESTBY   ·   Tlf. 64 98 33 00   ·   firmapost@jibygg.no   ·   www.jibygg.no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e6a68bde84038" /><Relationship Type="http://schemas.openxmlformats.org/officeDocument/2006/relationships/footer" Target="/word/footer1.xml" Id="R590e7545c1ba4639" /></Relationships>
</file>