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ce3894524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07608ac3347b2"/>
      <w:footerReference xmlns:r="http://schemas.openxmlformats.org/officeDocument/2006/relationships" w:type="default" r:id="R1cdae639754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 AS   ·   Org.nr 971 067 756   ·   Haugenveien 4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7608ac3347b2" /><Relationship Type="http://schemas.openxmlformats.org/officeDocument/2006/relationships/footer" Target="/word/footer1.xml" Id="R1cdae639754144bd" /></Relationships>
</file>