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611c9e814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fe34b71588406e"/>
      <w:footerReference xmlns:r="http://schemas.openxmlformats.org/officeDocument/2006/relationships" w:type="default" r:id="R2b3697d6c53b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e34b71588406e" /><Relationship Type="http://schemas.openxmlformats.org/officeDocument/2006/relationships/footer" Target="/word/footer1.xml" Id="R2b3697d6c53b47c2" /></Relationships>
</file>