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7cea31cbb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REGNSKAP AS</w:t>
      </w:r>
    </w:p>
    <w:sectPr>
      <w:headerReference xmlns:r="http://schemas.openxmlformats.org/officeDocument/2006/relationships" w:type="default" r:id="R8a4f5abfde54484d"/>
      <w:footerReference xmlns:r="http://schemas.openxmlformats.org/officeDocument/2006/relationships" w:type="default" r:id="Rc21846423ad6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REGNSKAP AS   ·   Org.nr 971 093 560   ·   Vestre Strandgate 42   ·   4612 KRISTIANSAND S   ·   Tlf. 38 12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f5abfde54484d" /><Relationship Type="http://schemas.openxmlformats.org/officeDocument/2006/relationships/footer" Target="/word/footer1.xml" Id="Rc21846423ad6411a" /></Relationships>
</file>