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af62bb340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GRIMSØEN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5d3abf91199247f8"/>
      <w:footerReference xmlns:r="http://schemas.openxmlformats.org/officeDocument/2006/relationships" w:type="default" r:id="Rf0373e7519ce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abf91199247f8" /><Relationship Type="http://schemas.openxmlformats.org/officeDocument/2006/relationships/footer" Target="/word/footer1.xml" Id="Rf0373e7519ce4920" /></Relationships>
</file>