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ce9c4ac85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1433b4e2876249d2"/>
      <w:footerReference xmlns:r="http://schemas.openxmlformats.org/officeDocument/2006/relationships" w:type="default" r:id="R15695f0f64f1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3b4e2876249d2" /><Relationship Type="http://schemas.openxmlformats.org/officeDocument/2006/relationships/footer" Target="/word/footer1.xml" Id="R15695f0f64f141da" /></Relationships>
</file>