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0bfa59465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0116f356db674d03"/>
      <w:footerReference xmlns:r="http://schemas.openxmlformats.org/officeDocument/2006/relationships" w:type="default" r:id="R3df7fb2fe0db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971 155 949   ·   Standardveien 1   ·   0581 OSLO   ·   Tlf. 22 15 55 50   ·   post@ellingard.no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6f356db674d03" /><Relationship Type="http://schemas.openxmlformats.org/officeDocument/2006/relationships/footer" Target="/word/footer1.xml" Id="R3df7fb2fe0db46a0" /></Relationships>
</file>