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8fd33d5c8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BOLT TENSIONING RØRMERKING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BOLT TENSIONING RØRMERKING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44affe10f4df0"/>
      <w:footerReference xmlns:r="http://schemas.openxmlformats.org/officeDocument/2006/relationships" w:type="default" r:id="R9f6f0ee666e3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44affe10f4df0" /><Relationship Type="http://schemas.openxmlformats.org/officeDocument/2006/relationships/footer" Target="/word/footer1.xml" Id="R9f6f0ee666e343aa" /></Relationships>
</file>