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343fdd8f6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HERNES AS</w:t>
      </w:r>
    </w:p>
    <w:sectPr>
      <w:headerReference xmlns:r="http://schemas.openxmlformats.org/officeDocument/2006/relationships" w:type="default" r:id="Ree9842667fc8439b"/>
      <w:footerReference xmlns:r="http://schemas.openxmlformats.org/officeDocument/2006/relationships" w:type="default" r:id="R8e056f1e347b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HERNES AS   ·   Org.nr 971 179 988   ·   Sutterøygata 16   ·   7502 STJØRDAL   ·   Tlf. 74 82 29 40   ·   firmapost@arne-hernes.no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842667fc8439b" /><Relationship Type="http://schemas.openxmlformats.org/officeDocument/2006/relationships/footer" Target="/word/footer1.xml" Id="R8e056f1e347b466e" /></Relationships>
</file>