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51a2ddeac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3370b39d5ce64d93"/>
      <w:footerReference xmlns:r="http://schemas.openxmlformats.org/officeDocument/2006/relationships" w:type="default" r:id="R592ff5d66e9e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0b39d5ce64d93" /><Relationship Type="http://schemas.openxmlformats.org/officeDocument/2006/relationships/footer" Target="/word/footer1.xml" Id="R592ff5d66e9e4841" /></Relationships>
</file>