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ee03e4bd143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KJELL HOLM</w:t>
      </w:r>
    </w:p>
    <w:sectPr>
      <w:headerReference xmlns:r="http://schemas.openxmlformats.org/officeDocument/2006/relationships" w:type="default" r:id="R639ac2ff69b74aa4"/>
      <w:footerReference xmlns:r="http://schemas.openxmlformats.org/officeDocument/2006/relationships" w:type="default" r:id="Re2e93808a675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KJELL HOLM   ·   Org.nr 971 222 727   ·   Molovegen 12   ·   6004 ÅLESUND   ·   www.stiftelsenkjellholm.no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KJELL HOLM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9ac2ff69b74aa4" /><Relationship Type="http://schemas.openxmlformats.org/officeDocument/2006/relationships/footer" Target="/word/footer1.xml" Id="Re2e93808a6754da7" /></Relationships>
</file>