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6dc865cb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LISBETH SVENDSEN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LISBETH SVENDSEN</w:t>
      </w:r>
    </w:p>
    <w:sectPr>
      <w:headerReference xmlns:r="http://schemas.openxmlformats.org/officeDocument/2006/relationships" w:type="default" r:id="R4f4c7a97dae94a1c"/>
      <w:footerReference xmlns:r="http://schemas.openxmlformats.org/officeDocument/2006/relationships" w:type="default" r:id="R32b7d75b4072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c7a97dae94a1c" /><Relationship Type="http://schemas.openxmlformats.org/officeDocument/2006/relationships/footer" Target="/word/footer1.xml" Id="R32b7d75b40724025" /></Relationships>
</file>