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68298ff0d46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KRISTELIGE LEGE- OG TANNLEGEFORENING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KRISTELIGE LEGE- OG TANNLEGEFORENING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f1a5e45bd04b29"/>
      <w:footerReference xmlns:r="http://schemas.openxmlformats.org/officeDocument/2006/relationships" w:type="default" r:id="R88300342df03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KRISTELIGE LEGE- OG TANNLEGEFORENING   ·   Org.nr 971 272 554   ·   Storgata 10B   ·   0155 OSLO   ·   post@nklf.no   ·   www.nklf.no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KRISTELIGE LEGE- OG TANNLEGEFORENING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1a5e45bd04b29" /><Relationship Type="http://schemas.openxmlformats.org/officeDocument/2006/relationships/footer" Target="/word/footer1.xml" Id="R88300342df034de6" /></Relationships>
</file>