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d5323e050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RUSPOLITISK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4314110ef8dd4418"/>
      <w:footerReference xmlns:r="http://schemas.openxmlformats.org/officeDocument/2006/relationships" w:type="default" r:id="Re1c0de01f7dd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4110ef8dd4418" /><Relationship Type="http://schemas.openxmlformats.org/officeDocument/2006/relationships/footer" Target="/word/footer1.xml" Id="Re1c0de01f7dd4bab" /></Relationships>
</file>