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45c5375dd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EVANGELISK ORIENTMISJON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EVANGELISK ORIENTMISJON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535d1b1f645f1"/>
      <w:footerReference xmlns:r="http://schemas.openxmlformats.org/officeDocument/2006/relationships" w:type="default" r:id="R1fc3fe6e994f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EVANGELISK ORIENTMISJON   ·   Org.nr 971 433 841   ·   Slemdalsveien 1   ·   0369 OSLO   ·   eom@eom.no   ·   www.eom.no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EVANGELISK ORIENTMISJON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535d1b1f645f1" /><Relationship Type="http://schemas.openxmlformats.org/officeDocument/2006/relationships/footer" Target="/word/footer1.xml" Id="R1fc3fe6e994f41b2" /></Relationships>
</file>