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831f9ef6e40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ULVIK REKNESKAPSLAG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Ulvik,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ULVIK REKNESKAPSLAG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8c2645ac14433d"/>
      <w:footerReference xmlns:r="http://schemas.openxmlformats.org/officeDocument/2006/relationships" w:type="default" r:id="R78ee140ca791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c2645ac14433d" /><Relationship Type="http://schemas.openxmlformats.org/officeDocument/2006/relationships/footer" Target="/word/footer1.xml" Id="R78ee140ca79149de" /></Relationships>
</file>