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c9bd098ef446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FOLKETRYGDFONDET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FOLKETRYGDFONDET</w:t>
      </w:r>
    </w:p>
    <w:sectPr>
      <w:headerReference xmlns:r="http://schemas.openxmlformats.org/officeDocument/2006/relationships" w:type="default" r:id="R7a591829a17842e1"/>
      <w:footerReference xmlns:r="http://schemas.openxmlformats.org/officeDocument/2006/relationships" w:type="default" r:id="R9e19919036bf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FOLKETRYGDFONDET   ·   Org.nr 971 525 061   ·   Haakon VIIs gate 2   ·   0161 OSLO   ·   Tlf. 23 11 72 00   ·   folketrygdfondet@ftf.no   ·   folketrygdfondet.no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FOLKETRYGDFONDET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91829a17842e1" /><Relationship Type="http://schemas.openxmlformats.org/officeDocument/2006/relationships/footer" Target="/word/footer1.xml" Id="R9e19919036bf4777" /></Relationships>
</file>