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8af7ac9dc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PERSONELLSERVICE TRØNDELAG</w:t>
      </w:r>
    </w:p>
    <w:sectPr>
      <w:headerReference xmlns:r="http://schemas.openxmlformats.org/officeDocument/2006/relationships" w:type="default" r:id="R00c342939cbe452c"/>
      <w:footerReference xmlns:r="http://schemas.openxmlformats.org/officeDocument/2006/relationships" w:type="default" r:id="R2daa1c76a241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PERSONELLSERVICE TRØNDELAG   ·   Org.nr 971 574 569   ·   Kjøpmannsgata 17   ·   7013 TRONDHEIM   ·   Tlf. 72 54 21 30   ·   post@personellservice.no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PERSONELLSERVICE TRØNDELAG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342939cbe452c" /><Relationship Type="http://schemas.openxmlformats.org/officeDocument/2006/relationships/footer" Target="/word/footer1.xml" Id="R2daa1c76a24145ad" /></Relationships>
</file>