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1665c9572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6fdd6f9b4e9b4cf6"/>
      <w:footerReference xmlns:r="http://schemas.openxmlformats.org/officeDocument/2006/relationships" w:type="default" r:id="R0f1164806ac3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d6f9b4e9b4cf6" /><Relationship Type="http://schemas.openxmlformats.org/officeDocument/2006/relationships/footer" Target="/word/footer1.xml" Id="R0f1164806ac34210" /></Relationships>
</file>