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a5ffcdc66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INNHAVET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INNHAVET TRANSPORT AS</w:t>
      </w:r>
    </w:p>
    <w:sectPr>
      <w:headerReference xmlns:r="http://schemas.openxmlformats.org/officeDocument/2006/relationships" w:type="default" r:id="R4ab64dd9496b4f8e"/>
      <w:footerReference xmlns:r="http://schemas.openxmlformats.org/officeDocument/2006/relationships" w:type="default" r:id="R3ea26be3575a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INNHAVET TRANSPORT AS   ·   Org.nr 972 409 979   ·   Straumsnes   ·   8260 INNHAVET   ·   sten.innhavet@transport.as   ·   www.transport.as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INNHAVET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64dd9496b4f8e" /><Relationship Type="http://schemas.openxmlformats.org/officeDocument/2006/relationships/footer" Target="/word/footer1.xml" Id="R3ea26be3575a48f1" /></Relationships>
</file>