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ec018d066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3a758ae3b34d47e7"/>
      <w:footerReference xmlns:r="http://schemas.openxmlformats.org/officeDocument/2006/relationships" w:type="default" r:id="R8106d078894a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58ae3b34d47e7" /><Relationship Type="http://schemas.openxmlformats.org/officeDocument/2006/relationships/footer" Target="/word/footer1.xml" Id="R8106d078894a4f2f" /></Relationships>
</file>