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78cabe12f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bdade1def973467d"/>
      <w:footerReference xmlns:r="http://schemas.openxmlformats.org/officeDocument/2006/relationships" w:type="default" r:id="R3693f29d5ed1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e1def973467d" /><Relationship Type="http://schemas.openxmlformats.org/officeDocument/2006/relationships/footer" Target="/word/footer1.xml" Id="R3693f29d5ed14d95" /></Relationships>
</file>