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31035bf02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Vardø,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0cc22be1b341c1"/>
      <w:footerReference xmlns:r="http://schemas.openxmlformats.org/officeDocument/2006/relationships" w:type="default" r:id="Rc02e93ef2fb1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cc22be1b341c1" /><Relationship Type="http://schemas.openxmlformats.org/officeDocument/2006/relationships/footer" Target="/word/footer1.xml" Id="Rc02e93ef2fb149c6" /></Relationships>
</file>