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7ebd5c47941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BJB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BJB MASKIN AS</w:t>
      </w:r>
    </w:p>
    <w:sectPr>
      <w:headerReference xmlns:r="http://schemas.openxmlformats.org/officeDocument/2006/relationships" w:type="default" r:id="R42031b3869714a76"/>
      <w:footerReference xmlns:r="http://schemas.openxmlformats.org/officeDocument/2006/relationships" w:type="default" r:id="Rd417bdecf02e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BJB MASKIN AS   ·   Org.nr 973 051 687   ·   Sandbrekkevegen 93   ·   5225 NESTTUN   ·   epost@bjbmaskin.no   ·   www.bjbmaskin.no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BJB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31b3869714a76" /><Relationship Type="http://schemas.openxmlformats.org/officeDocument/2006/relationships/footer" Target="/word/footer1.xml" Id="Rd417bdecf02e4095" /></Relationships>
</file>