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a12ed402a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BJB MASKIN AS, org.nr 973 051 687,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BJB MASKIN AS</w:t>
      </w:r>
    </w:p>
    <w:sectPr>
      <w:headerReference xmlns:r="http://schemas.openxmlformats.org/officeDocument/2006/relationships" w:type="default" r:id="Rdec8a280f80c434c"/>
      <w:footerReference xmlns:r="http://schemas.openxmlformats.org/officeDocument/2006/relationships" w:type="default" r:id="R00ec0dd77798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BJB MASKIN AS   ·   Org.nr 973 051 687   ·   Sandbrekkevegen 93   ·   5225 NESTTUN   ·   epost@bjbmaskin.no   ·   www.bjbmaskin.no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8a280f80c434c" /><Relationship Type="http://schemas.openxmlformats.org/officeDocument/2006/relationships/footer" Target="/word/footer1.xml" Id="R00ec0dd77798406b" /></Relationships>
</file>