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c5f13faa9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BLIKK OG VENTILASJON AS</w:t>
      </w:r>
    </w:p>
    <w:sectPr>
      <w:headerReference xmlns:r="http://schemas.openxmlformats.org/officeDocument/2006/relationships" w:type="default" r:id="R937da25906f04945"/>
      <w:footerReference xmlns:r="http://schemas.openxmlformats.org/officeDocument/2006/relationships" w:type="default" r:id="R36b8019333e5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BLIKK OG VENTILASJON AS   ·   Org.nr 974 212 536   ·   Husebysletta 20   ·   3414 LIERSTRANDA   ·   Tlf. 32 84 56 30   ·   paljensen56@gmail.com   ·   jensenblikk.no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da25906f04945" /><Relationship Type="http://schemas.openxmlformats.org/officeDocument/2006/relationships/footer" Target="/word/footer1.xml" Id="R36b8019333e54977" /></Relationships>
</file>