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0050f35a7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BRINGO SAG &amp; HØVLERI AS</w:t>
      </w:r>
    </w:p>
    <w:sectPr>
      <w:headerReference xmlns:r="http://schemas.openxmlformats.org/officeDocument/2006/relationships" w:type="default" r:id="Rd10eddb65e6a41e9"/>
      <w:footerReference xmlns:r="http://schemas.openxmlformats.org/officeDocument/2006/relationships" w:type="default" r:id="R4e6397848c7f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SAG &amp; HØVLERI AS   ·   Org.nr 974 343 568   ·   Blingsmovegen 60   ·   3540 NESBYEN   ·   Tlf. 32 07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eddb65e6a41e9" /><Relationship Type="http://schemas.openxmlformats.org/officeDocument/2006/relationships/footer" Target="/word/footer1.xml" Id="R4e6397848c7f4fc7" /></Relationships>
</file>