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997a675524f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KJELLER INNOVASJON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KJELLER INNOVASJON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c7b298e43d4bde"/>
      <w:footerReference xmlns:r="http://schemas.openxmlformats.org/officeDocument/2006/relationships" w:type="default" r:id="R697dd33b96ea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KJELLER INNOVASJON AS   ·   Org.nr 974 360 829   ·   Brogata 7   ·   2000 LILLESTRØM   ·   Tlf. 64 84 43 00   ·   post@kjellerinnovasjon.no   ·   www.kjellerinnovasjon.no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KJELLER INNOVASJON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c7b298e43d4bde" /><Relationship Type="http://schemas.openxmlformats.org/officeDocument/2006/relationships/footer" Target="/word/footer1.xml" Id="R697dd33b96ea4862" /></Relationships>
</file>