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187d8d646e4ac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ROGNAN BYGGSENTER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Rognan,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ROGNAN BYGGSENTER AS</w:t>
      </w:r>
    </w:p>
    <w:sectPr>
      <w:headerReference xmlns:r="http://schemas.openxmlformats.org/officeDocument/2006/relationships" w:type="default" r:id="R336f43211fba463e"/>
      <w:footerReference xmlns:r="http://schemas.openxmlformats.org/officeDocument/2006/relationships" w:type="default" r:id="Rf5766afa0bc64e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ROGNAN BYGGSENTER AS   ·   Org.nr 974 406 446   ·   Lagerveien 19   ·   8250 ROGNAN   ·   Tlf. 75 69 20 14   ·   lmi@btrognan.no   ·   rognan.btkjeden.no/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ROGNAN BYGGSENTER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6f43211fba463e" /><Relationship Type="http://schemas.openxmlformats.org/officeDocument/2006/relationships/footer" Target="/word/footer1.xml" Id="Rf5766afa0bc64e5f" /></Relationships>
</file>