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4c88f717f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AS</w:t>
      </w:r>
    </w:p>
    <w:sectPr>
      <w:headerReference xmlns:r="http://schemas.openxmlformats.org/officeDocument/2006/relationships" w:type="default" r:id="R1a75061e61c24d87"/>
      <w:footerReference xmlns:r="http://schemas.openxmlformats.org/officeDocument/2006/relationships" w:type="default" r:id="Rc6c53daa524e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AS   ·   Org.nr 974 408 260   ·   9 etg, Klingenberggata 7A   ·   0161 OSLO   ·   Tlf. 91 18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5061e61c24d87" /><Relationship Type="http://schemas.openxmlformats.org/officeDocument/2006/relationships/footer" Target="/word/footer1.xml" Id="Rc6c53daa524e478e" /></Relationships>
</file>