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224eb8b34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893a27d3e67549d8"/>
      <w:footerReference xmlns:r="http://schemas.openxmlformats.org/officeDocument/2006/relationships" w:type="default" r:id="R99a0ef959862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a27d3e67549d8" /><Relationship Type="http://schemas.openxmlformats.org/officeDocument/2006/relationships/footer" Target="/word/footer1.xml" Id="R99a0ef95986241f0" /></Relationships>
</file>