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0c1c31909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Staubø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Staubø,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855639a5845e0"/>
      <w:footerReference xmlns:r="http://schemas.openxmlformats.org/officeDocument/2006/relationships" w:type="default" r:id="R198486572d6a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ENTREPRENØR AS   ·   Org.nr 974 474 557   ·   Kystveien 1579   ·   4920 STAUBØ   ·   Tlf. 37 03 47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855639a5845e0" /><Relationship Type="http://schemas.openxmlformats.org/officeDocument/2006/relationships/footer" Target="/word/footer1.xml" Id="R198486572d6a4016" /></Relationships>
</file>