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f293fa818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HALLINGBYGG AS</w:t>
      </w:r>
    </w:p>
    <w:sectPr>
      <w:headerReference xmlns:r="http://schemas.openxmlformats.org/officeDocument/2006/relationships" w:type="default" r:id="R4a53b3ec15a14947"/>
      <w:footerReference xmlns:r="http://schemas.openxmlformats.org/officeDocument/2006/relationships" w:type="default" r:id="Rdfab33f3f19f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HALLINGBYGG AS   ·   Org.nr 974 474 867   ·   Rotneimvegen 711   ·   3550 GOL   ·   Tlf. 32 08 25 50   ·   post@hallingbygg.no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3b3ec15a14947" /><Relationship Type="http://schemas.openxmlformats.org/officeDocument/2006/relationships/footer" Target="/word/footer1.xml" Id="Rdfab33f3f19f453a" /></Relationships>
</file>