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b0f61818d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NETCO AS</w:t>
      </w:r>
    </w:p>
    <w:sectPr>
      <w:headerReference xmlns:r="http://schemas.openxmlformats.org/officeDocument/2006/relationships" w:type="default" r:id="Rf2675e0274f14d90"/>
      <w:footerReference xmlns:r="http://schemas.openxmlformats.org/officeDocument/2006/relationships" w:type="default" r:id="R53b7525fc224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AS   ·   Org.nr 974 478 285   ·   Engomsvingen 4   ·   2323 INGEBERG   ·   Tlf. 62538250   ·   post@netco.no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75e0274f14d90" /><Relationship Type="http://schemas.openxmlformats.org/officeDocument/2006/relationships/footer" Target="/word/footer1.xml" Id="R53b7525fc22446a8" /></Relationships>
</file>