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5ffbf0461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38b0ac4c248b4"/>
      <w:footerReference xmlns:r="http://schemas.openxmlformats.org/officeDocument/2006/relationships" w:type="default" r:id="R63b3ad75efdc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38b0ac4c248b4" /><Relationship Type="http://schemas.openxmlformats.org/officeDocument/2006/relationships/footer" Target="/word/footer1.xml" Id="R63b3ad75efdc4ff6" /></Relationships>
</file>